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C" w:rsidRPr="00574455" w:rsidRDefault="0018145C" w:rsidP="00574455">
      <w:pPr>
        <w:rPr>
          <w:rStyle w:val="af"/>
          <w:i w:val="0"/>
          <w:iCs w:val="0"/>
        </w:rPr>
      </w:pPr>
    </w:p>
    <w:p w:rsidR="00C75157" w:rsidRDefault="00BD3226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2557837</wp:posOffset>
            </wp:positionH>
            <wp:positionV relativeFrom="paragraph">
              <wp:posOffset>7620</wp:posOffset>
            </wp:positionV>
            <wp:extent cx="732733" cy="781685"/>
            <wp:effectExtent l="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3" cy="78880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574455">
      <w:pPr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 xml:space="preserve">От </w:t>
      </w:r>
      <w:r w:rsidRPr="000F646E">
        <w:rPr>
          <w:sz w:val="28"/>
          <w:szCs w:val="28"/>
          <w:u w:val="single"/>
        </w:rPr>
        <w:t>«</w:t>
      </w:r>
      <w:r w:rsidR="000F646E" w:rsidRPr="000F646E">
        <w:rPr>
          <w:sz w:val="28"/>
          <w:szCs w:val="28"/>
          <w:u w:val="single"/>
        </w:rPr>
        <w:t xml:space="preserve"> 19 </w:t>
      </w:r>
      <w:r w:rsidRPr="000F646E">
        <w:rPr>
          <w:sz w:val="28"/>
          <w:szCs w:val="28"/>
          <w:u w:val="single"/>
        </w:rPr>
        <w:t xml:space="preserve">» </w:t>
      </w:r>
      <w:r w:rsidR="000F646E" w:rsidRPr="000F646E">
        <w:rPr>
          <w:sz w:val="28"/>
          <w:szCs w:val="28"/>
          <w:u w:val="single"/>
        </w:rPr>
        <w:t xml:space="preserve"> 09 </w:t>
      </w:r>
      <w:r w:rsidRPr="000F646E">
        <w:rPr>
          <w:sz w:val="28"/>
          <w:szCs w:val="28"/>
          <w:u w:val="single"/>
        </w:rPr>
        <w:t xml:space="preserve"> </w:t>
      </w:r>
      <w:r w:rsidR="000F646E" w:rsidRPr="000F646E">
        <w:rPr>
          <w:sz w:val="28"/>
          <w:szCs w:val="28"/>
          <w:u w:val="single"/>
        </w:rPr>
        <w:t xml:space="preserve">       </w:t>
      </w:r>
      <w:r w:rsidRPr="000F646E">
        <w:rPr>
          <w:sz w:val="28"/>
          <w:szCs w:val="28"/>
          <w:u w:val="single"/>
        </w:rPr>
        <w:t>20</w:t>
      </w:r>
      <w:r w:rsidR="008D02C7" w:rsidRPr="000F646E">
        <w:rPr>
          <w:sz w:val="28"/>
          <w:szCs w:val="28"/>
          <w:u w:val="single"/>
        </w:rPr>
        <w:t>2</w:t>
      </w:r>
      <w:r w:rsidR="00105302" w:rsidRPr="000F646E">
        <w:rPr>
          <w:sz w:val="28"/>
          <w:szCs w:val="28"/>
          <w:u w:val="single"/>
        </w:rPr>
        <w:t>2</w:t>
      </w:r>
      <w:r w:rsidRPr="000F646E">
        <w:rPr>
          <w:sz w:val="28"/>
          <w:szCs w:val="28"/>
          <w:u w:val="single"/>
        </w:rPr>
        <w:t xml:space="preserve">г. № </w:t>
      </w:r>
      <w:r w:rsidR="000F646E" w:rsidRPr="000F646E">
        <w:rPr>
          <w:sz w:val="28"/>
          <w:szCs w:val="28"/>
          <w:u w:val="single"/>
        </w:rPr>
        <w:t xml:space="preserve"> 790</w:t>
      </w:r>
      <w:r w:rsidRPr="003471DD">
        <w:rPr>
          <w:sz w:val="28"/>
          <w:szCs w:val="28"/>
        </w:rPr>
        <w:tab/>
      </w:r>
    </w:p>
    <w:p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:rsidR="0009632A" w:rsidRPr="00C67EBA" w:rsidRDefault="0009632A" w:rsidP="0009632A">
      <w:pPr>
        <w:rPr>
          <w:sz w:val="28"/>
          <w:szCs w:val="28"/>
        </w:rPr>
      </w:pPr>
    </w:p>
    <w:p w:rsidR="00EA50BF" w:rsidRDefault="00EA50BF" w:rsidP="00C67EBA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EA50BF" w:rsidRDefault="00EA50BF" w:rsidP="00C67EBA">
      <w:pPr>
        <w:rPr>
          <w:sz w:val="28"/>
          <w:szCs w:val="28"/>
        </w:rPr>
      </w:pPr>
      <w:r>
        <w:rPr>
          <w:sz w:val="28"/>
          <w:szCs w:val="28"/>
        </w:rPr>
        <w:t>администрации Нижнеилимского муниципального</w:t>
      </w:r>
    </w:p>
    <w:p w:rsidR="00EA50BF" w:rsidRDefault="00EA50BF" w:rsidP="00C67EBA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CC4EF3">
        <w:rPr>
          <w:sz w:val="28"/>
          <w:szCs w:val="28"/>
        </w:rPr>
        <w:t>11.11.2021</w:t>
      </w:r>
      <w:r>
        <w:rPr>
          <w:sz w:val="28"/>
          <w:szCs w:val="28"/>
        </w:rPr>
        <w:t xml:space="preserve"> года № </w:t>
      </w:r>
      <w:r w:rsidR="00CC4EF3">
        <w:rPr>
          <w:sz w:val="28"/>
          <w:szCs w:val="28"/>
        </w:rPr>
        <w:t>1019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«Об утверждении</w:t>
      </w:r>
    </w:p>
    <w:p w:rsidR="00F9483F" w:rsidRDefault="00EA50BF" w:rsidP="00C67EBA">
      <w:pPr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r w:rsidRPr="006F5285">
        <w:rPr>
          <w:sz w:val="28"/>
          <w:szCs w:val="28"/>
        </w:rPr>
        <w:t>затрат</w:t>
      </w:r>
      <w:proofErr w:type="gramStart"/>
      <w:r w:rsidRPr="006F5285">
        <w:rPr>
          <w:sz w:val="28"/>
          <w:szCs w:val="28"/>
        </w:rPr>
        <w:t>,п</w:t>
      </w:r>
      <w:proofErr w:type="gramEnd"/>
      <w:r w:rsidRPr="006F5285">
        <w:rPr>
          <w:sz w:val="28"/>
          <w:szCs w:val="28"/>
        </w:rPr>
        <w:t>рименяемых</w:t>
      </w:r>
      <w:proofErr w:type="spellEnd"/>
      <w:r w:rsidRPr="006F5285">
        <w:rPr>
          <w:sz w:val="28"/>
          <w:szCs w:val="28"/>
        </w:rPr>
        <w:t xml:space="preserve"> при расчете </w:t>
      </w:r>
    </w:p>
    <w:p w:rsidR="00F9483F" w:rsidRDefault="00EA50BF" w:rsidP="00C67EBA">
      <w:pPr>
        <w:rPr>
          <w:sz w:val="28"/>
          <w:szCs w:val="28"/>
        </w:rPr>
      </w:pPr>
      <w:r w:rsidRPr="006F5285">
        <w:rPr>
          <w:sz w:val="28"/>
          <w:szCs w:val="28"/>
        </w:rPr>
        <w:t>объема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субсидии на финансовое  обеспечение </w:t>
      </w:r>
    </w:p>
    <w:p w:rsidR="00F9483F" w:rsidRDefault="00EA50BF" w:rsidP="00C67EBA">
      <w:pPr>
        <w:rPr>
          <w:sz w:val="28"/>
          <w:szCs w:val="28"/>
        </w:rPr>
      </w:pPr>
      <w:r w:rsidRPr="006F5285">
        <w:rPr>
          <w:sz w:val="28"/>
          <w:szCs w:val="28"/>
        </w:rPr>
        <w:t>выполнения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муниципального задания на</w:t>
      </w:r>
    </w:p>
    <w:p w:rsidR="00F9483F" w:rsidRDefault="00EA50BF" w:rsidP="00C67EBA">
      <w:pPr>
        <w:rPr>
          <w:sz w:val="28"/>
          <w:szCs w:val="28"/>
        </w:rPr>
      </w:pPr>
      <w:r w:rsidRPr="006F5285">
        <w:rPr>
          <w:sz w:val="28"/>
          <w:szCs w:val="28"/>
        </w:rPr>
        <w:t>оказание муниципальных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услуг  бюджетных</w:t>
      </w:r>
    </w:p>
    <w:p w:rsidR="00EA50BF" w:rsidRPr="00F9483F" w:rsidRDefault="00EA50BF" w:rsidP="00C67EBA">
      <w:pPr>
        <w:rPr>
          <w:sz w:val="28"/>
          <w:szCs w:val="28"/>
        </w:rPr>
      </w:pPr>
      <w:r w:rsidRPr="006F5285">
        <w:rPr>
          <w:sz w:val="28"/>
          <w:szCs w:val="28"/>
        </w:rPr>
        <w:t>учреждений культуры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МО «Нижнеилимский район»</w:t>
      </w:r>
    </w:p>
    <w:p w:rsidR="00C67EBA" w:rsidRDefault="00C67EBA" w:rsidP="00C67E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15C7" w:rsidRDefault="009F15C7" w:rsidP="00C67E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EBA" w:rsidRDefault="00277EF7" w:rsidP="00A509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</w:t>
      </w:r>
      <w:r w:rsidR="00FE42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4504B9" w:rsidRDefault="004504B9" w:rsidP="00C67EB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C67EBA">
      <w:pPr>
        <w:ind w:firstLine="567"/>
        <w:jc w:val="center"/>
        <w:rPr>
          <w:b/>
          <w:sz w:val="28"/>
          <w:szCs w:val="28"/>
        </w:rPr>
      </w:pPr>
    </w:p>
    <w:p w:rsidR="00F016E1" w:rsidRDefault="00F5163C" w:rsidP="00C67EBA">
      <w:pPr>
        <w:pStyle w:val="ab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17E9D"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F016E1">
        <w:rPr>
          <w:sz w:val="28"/>
          <w:szCs w:val="28"/>
        </w:rPr>
        <w:t xml:space="preserve">11.11.2021 </w:t>
      </w:r>
      <w:r w:rsidR="00F016E1" w:rsidRPr="00BB2C8A">
        <w:rPr>
          <w:sz w:val="28"/>
          <w:szCs w:val="28"/>
        </w:rPr>
        <w:t xml:space="preserve">года № </w:t>
      </w:r>
      <w:r w:rsidR="00F016E1">
        <w:rPr>
          <w:sz w:val="28"/>
          <w:szCs w:val="28"/>
        </w:rPr>
        <w:t>1019</w:t>
      </w:r>
      <w:r w:rsidR="00F016E1" w:rsidRPr="00BB2C8A">
        <w:rPr>
          <w:sz w:val="28"/>
          <w:szCs w:val="28"/>
        </w:rPr>
        <w:t xml:space="preserve"> «Об утверждении </w:t>
      </w:r>
      <w:r w:rsidR="00F016E1" w:rsidRPr="00BB2C8A">
        <w:rPr>
          <w:sz w:val="28"/>
          <w:szCs w:val="28"/>
        </w:rPr>
        <w:lastRenderedPageBreak/>
        <w:t>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субсидии на финансовое  обеспечение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:rsidR="00BB257D" w:rsidRDefault="00FE4241" w:rsidP="00C67EBA">
      <w:pPr>
        <w:pStyle w:val="ab"/>
        <w:numPr>
          <w:ilvl w:val="1"/>
          <w:numId w:val="19"/>
        </w:numPr>
        <w:tabs>
          <w:tab w:val="clear" w:pos="708"/>
          <w:tab w:val="left" w:pos="709"/>
        </w:tabs>
        <w:spacing w:line="240" w:lineRule="auto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116FC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16FC2">
        <w:rPr>
          <w:sz w:val="28"/>
          <w:szCs w:val="28"/>
        </w:rPr>
        <w:t xml:space="preserve"> №2, №3,</w:t>
      </w:r>
      <w:r>
        <w:rPr>
          <w:sz w:val="28"/>
          <w:szCs w:val="28"/>
        </w:rPr>
        <w:t xml:space="preserve"> №</w:t>
      </w:r>
      <w:r w:rsidR="002366FA">
        <w:rPr>
          <w:sz w:val="28"/>
          <w:szCs w:val="28"/>
        </w:rPr>
        <w:t>4</w:t>
      </w:r>
      <w:r>
        <w:rPr>
          <w:sz w:val="28"/>
          <w:szCs w:val="28"/>
        </w:rPr>
        <w:t xml:space="preserve"> к вышеуказанному постановлению читать в редакции приложений</w:t>
      </w:r>
      <w:r w:rsidR="0023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15C7">
        <w:rPr>
          <w:sz w:val="28"/>
          <w:szCs w:val="28"/>
        </w:rPr>
        <w:t xml:space="preserve">№1, №2, №3, №4 </w:t>
      </w:r>
      <w:r>
        <w:rPr>
          <w:sz w:val="28"/>
          <w:szCs w:val="28"/>
        </w:rPr>
        <w:t>к настоящему постановлению.</w:t>
      </w:r>
    </w:p>
    <w:p w:rsidR="00C67A5F" w:rsidRPr="00F5163C" w:rsidRDefault="00F5163C" w:rsidP="00C67EBA">
      <w:pPr>
        <w:pStyle w:val="ab"/>
        <w:tabs>
          <w:tab w:val="clear" w:pos="708"/>
          <w:tab w:val="left" w:pos="142"/>
        </w:tabs>
        <w:spacing w:line="240" w:lineRule="auto"/>
        <w:ind w:left="0" w:firstLine="142"/>
        <w:jc w:val="both"/>
        <w:rPr>
          <w:sz w:val="28"/>
          <w:szCs w:val="28"/>
        </w:rPr>
      </w:pPr>
      <w:bookmarkStart w:id="0" w:name="_Hlk110853594"/>
      <w:r>
        <w:rPr>
          <w:sz w:val="28"/>
          <w:szCs w:val="28"/>
        </w:rPr>
        <w:t xml:space="preserve">    2.</w:t>
      </w:r>
      <w:r w:rsidR="00C67A5F" w:rsidRPr="00F5163C">
        <w:rPr>
          <w:sz w:val="28"/>
          <w:szCs w:val="28"/>
        </w:rPr>
        <w:t xml:space="preserve"> </w:t>
      </w:r>
      <w:proofErr w:type="gramStart"/>
      <w:r w:rsidR="00C67A5F" w:rsidRPr="00F5163C">
        <w:rPr>
          <w:sz w:val="28"/>
          <w:szCs w:val="28"/>
        </w:rPr>
        <w:t>Постановлени</w:t>
      </w:r>
      <w:r w:rsidR="009F15C7">
        <w:rPr>
          <w:sz w:val="28"/>
          <w:szCs w:val="28"/>
        </w:rPr>
        <w:t>е</w:t>
      </w:r>
      <w:r w:rsidR="00C67A5F" w:rsidRPr="00F5163C">
        <w:rPr>
          <w:sz w:val="28"/>
          <w:szCs w:val="28"/>
        </w:rPr>
        <w:t xml:space="preserve"> администрации Нижнеилимского муниципального района от </w:t>
      </w:r>
      <w:r w:rsidR="00EC4FD2">
        <w:rPr>
          <w:sz w:val="28"/>
          <w:szCs w:val="28"/>
        </w:rPr>
        <w:t>24</w:t>
      </w:r>
      <w:r w:rsidR="00C67A5F" w:rsidRPr="00F5163C">
        <w:rPr>
          <w:sz w:val="28"/>
          <w:szCs w:val="28"/>
        </w:rPr>
        <w:t>.0</w:t>
      </w:r>
      <w:r w:rsidR="00EC4FD2">
        <w:rPr>
          <w:sz w:val="28"/>
          <w:szCs w:val="28"/>
        </w:rPr>
        <w:t>6</w:t>
      </w:r>
      <w:r w:rsidR="00C67A5F" w:rsidRPr="00F5163C">
        <w:rPr>
          <w:sz w:val="28"/>
          <w:szCs w:val="28"/>
        </w:rPr>
        <w:t xml:space="preserve">.2022 года № </w:t>
      </w:r>
      <w:r w:rsidR="00EC4FD2">
        <w:rPr>
          <w:sz w:val="28"/>
          <w:szCs w:val="28"/>
        </w:rPr>
        <w:t>556</w:t>
      </w:r>
      <w:r w:rsidR="00C67A5F" w:rsidRPr="00F5163C"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11.11.2021 № 1019 «Об утверждении 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Pr="00F5163C">
        <w:rPr>
          <w:sz w:val="28"/>
          <w:szCs w:val="28"/>
        </w:rPr>
        <w:t xml:space="preserve"> бюджетных учреждений культуры МО «Нижнеилимский район» считать утратившим силу.</w:t>
      </w:r>
      <w:proofErr w:type="gramEnd"/>
    </w:p>
    <w:bookmarkEnd w:id="0"/>
    <w:p w:rsidR="00017CE8" w:rsidRPr="00E170BF" w:rsidRDefault="00E170BF" w:rsidP="00C67EBA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2D12" w:rsidRPr="00E170BF">
        <w:rPr>
          <w:sz w:val="28"/>
          <w:szCs w:val="28"/>
        </w:rPr>
        <w:t xml:space="preserve">Опубликовать </w:t>
      </w:r>
      <w:r w:rsidR="00965700" w:rsidRPr="00E170BF">
        <w:rPr>
          <w:sz w:val="28"/>
          <w:szCs w:val="28"/>
        </w:rPr>
        <w:t>настоящее постановление</w:t>
      </w:r>
      <w:r w:rsidR="00EA2D12" w:rsidRPr="00E170BF">
        <w:rPr>
          <w:sz w:val="28"/>
          <w:szCs w:val="28"/>
        </w:rPr>
        <w:t xml:space="preserve"> в периодическом печатном</w:t>
      </w:r>
      <w:r>
        <w:rPr>
          <w:sz w:val="28"/>
          <w:szCs w:val="28"/>
        </w:rPr>
        <w:t xml:space="preserve"> </w:t>
      </w:r>
      <w:r w:rsidR="00EA2D12" w:rsidRPr="00E170BF">
        <w:rPr>
          <w:sz w:val="28"/>
          <w:szCs w:val="28"/>
        </w:rPr>
        <w:t>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="00C71B50" w:rsidRPr="00E170BF">
        <w:rPr>
          <w:sz w:val="28"/>
          <w:szCs w:val="28"/>
        </w:rPr>
        <w:t>.</w:t>
      </w:r>
    </w:p>
    <w:p w:rsidR="00A14EA9" w:rsidRDefault="00237E63" w:rsidP="00C67E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</w:t>
      </w:r>
      <w:r w:rsidR="00E170BF">
        <w:rPr>
          <w:sz w:val="28"/>
          <w:szCs w:val="28"/>
        </w:rPr>
        <w:t>4</w:t>
      </w:r>
      <w:r w:rsidR="00B17E9D">
        <w:rPr>
          <w:sz w:val="28"/>
          <w:szCs w:val="28"/>
        </w:rPr>
        <w:t>.</w:t>
      </w:r>
      <w:r w:rsidR="00533450">
        <w:rPr>
          <w:sz w:val="28"/>
          <w:szCs w:val="28"/>
        </w:rPr>
        <w:t xml:space="preserve"> </w:t>
      </w:r>
      <w:proofErr w:type="gramStart"/>
      <w:r w:rsidR="00A14EA9" w:rsidRPr="00E37428">
        <w:rPr>
          <w:sz w:val="28"/>
          <w:szCs w:val="28"/>
        </w:rPr>
        <w:t>Контроль за</w:t>
      </w:r>
      <w:proofErr w:type="gramEnd"/>
      <w:r w:rsidR="00A14EA9" w:rsidRPr="00E37428">
        <w:rPr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 </w:t>
      </w:r>
      <w:r w:rsidR="00A14EA9" w:rsidRPr="0094125A">
        <w:rPr>
          <w:sz w:val="28"/>
          <w:szCs w:val="28"/>
        </w:rPr>
        <w:t>по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</w:t>
      </w:r>
      <w:r w:rsidR="00535FE9">
        <w:rPr>
          <w:sz w:val="28"/>
          <w:szCs w:val="28"/>
        </w:rPr>
        <w:t>и</w:t>
      </w:r>
      <w:r w:rsidR="00A14EA9" w:rsidRPr="007A4E7D">
        <w:rPr>
          <w:sz w:val="28"/>
          <w:szCs w:val="28"/>
        </w:rPr>
        <w:t xml:space="preserve">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:rsidR="00B13654" w:rsidRDefault="00B13654" w:rsidP="00C67EBA">
      <w:pPr>
        <w:tabs>
          <w:tab w:val="left" w:pos="426"/>
        </w:tabs>
        <w:rPr>
          <w:sz w:val="28"/>
          <w:szCs w:val="28"/>
        </w:rPr>
      </w:pPr>
    </w:p>
    <w:p w:rsidR="002B2333" w:rsidRDefault="002B2333" w:rsidP="00C67EBA">
      <w:pPr>
        <w:rPr>
          <w:sz w:val="28"/>
          <w:szCs w:val="28"/>
        </w:rPr>
      </w:pPr>
    </w:p>
    <w:p w:rsidR="002B2333" w:rsidRDefault="002B2333" w:rsidP="00C67EBA">
      <w:pPr>
        <w:rPr>
          <w:sz w:val="28"/>
          <w:szCs w:val="28"/>
        </w:rPr>
      </w:pPr>
    </w:p>
    <w:p w:rsidR="004F5ACB" w:rsidRPr="008D02C7" w:rsidRDefault="006B758E" w:rsidP="00F9483F">
      <w:pPr>
        <w:ind w:firstLine="708"/>
        <w:jc w:val="center"/>
        <w:rPr>
          <w:b/>
          <w:sz w:val="28"/>
          <w:szCs w:val="28"/>
        </w:rPr>
      </w:pPr>
      <w:bookmarkStart w:id="1" w:name="_Hlk107408876"/>
      <w:r>
        <w:rPr>
          <w:b/>
          <w:sz w:val="28"/>
          <w:szCs w:val="28"/>
        </w:rPr>
        <w:t>И.о. м</w:t>
      </w:r>
      <w:r w:rsidR="00C95E83" w:rsidRPr="008D02C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bookmarkEnd w:id="1"/>
    <w:p w:rsidR="002E1395" w:rsidRDefault="002E1395" w:rsidP="004C203E"/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574455" w:rsidRDefault="00574455" w:rsidP="00D90881">
      <w:pPr>
        <w:jc w:val="both"/>
      </w:pPr>
    </w:p>
    <w:p w:rsidR="00C67EBA" w:rsidRDefault="00C67EBA" w:rsidP="00D90881">
      <w:pPr>
        <w:jc w:val="both"/>
      </w:pPr>
    </w:p>
    <w:p w:rsidR="00C67EBA" w:rsidRDefault="00C67EBA" w:rsidP="00D90881">
      <w:pPr>
        <w:jc w:val="both"/>
      </w:pPr>
    </w:p>
    <w:p w:rsidR="00C67EBA" w:rsidRDefault="00C67EBA" w:rsidP="00D90881">
      <w:pPr>
        <w:jc w:val="both"/>
      </w:pPr>
    </w:p>
    <w:p w:rsidR="00574455" w:rsidRDefault="00574455" w:rsidP="00D90881">
      <w:pPr>
        <w:jc w:val="both"/>
      </w:pPr>
    </w:p>
    <w:p w:rsidR="00574455" w:rsidRDefault="00574455" w:rsidP="00D90881">
      <w:pPr>
        <w:jc w:val="both"/>
      </w:pPr>
    </w:p>
    <w:p w:rsidR="00574455" w:rsidRDefault="000B3E08" w:rsidP="00C67EBA">
      <w:pPr>
        <w:jc w:val="both"/>
        <w:rPr>
          <w:sz w:val="20"/>
          <w:szCs w:val="20"/>
        </w:rPr>
      </w:pPr>
      <w:r>
        <w:t xml:space="preserve">Рассылка: в  </w:t>
      </w:r>
      <w:r w:rsidR="00951F67">
        <w:t>дело-2, ОСЭР</w:t>
      </w:r>
      <w:r w:rsidR="00EE4085">
        <w:t xml:space="preserve">,  </w:t>
      </w:r>
      <w:r w:rsidR="006168F7">
        <w:t>Е.В.</w:t>
      </w:r>
      <w:r w:rsidR="00C67EBA">
        <w:t xml:space="preserve"> </w:t>
      </w:r>
      <w:proofErr w:type="spellStart"/>
      <w:r w:rsidR="006168F7">
        <w:t>Чудинов</w:t>
      </w:r>
      <w:proofErr w:type="spellEnd"/>
      <w:r w:rsidR="006168F7">
        <w:t xml:space="preserve">, </w:t>
      </w:r>
      <w:r w:rsidR="00EE4085">
        <w:t>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</w:t>
      </w:r>
      <w:r w:rsidR="00E00D7B">
        <w:t>К</w:t>
      </w:r>
      <w:r w:rsidR="00C67EBA">
        <w:t> </w:t>
      </w:r>
      <w:r w:rsidR="00E00D7B">
        <w:t>РДК</w:t>
      </w:r>
      <w:r w:rsidR="00C67EBA">
        <w:t> </w:t>
      </w:r>
      <w:r w:rsidR="004504B9">
        <w:t>«</w:t>
      </w:r>
      <w:r w:rsidR="00E00D7B">
        <w:t>Горняк</w:t>
      </w:r>
      <w:r w:rsidR="004504B9">
        <w:t>»</w:t>
      </w:r>
      <w:r w:rsidR="007C3DD2">
        <w:t>,</w:t>
      </w:r>
      <w:r w:rsidR="00A5090D">
        <w:t xml:space="preserve"> </w:t>
      </w:r>
      <w:proofErr w:type="spellStart"/>
      <w:r w:rsidR="004013CE">
        <w:t>О.С.Закирова</w:t>
      </w:r>
      <w:proofErr w:type="spellEnd"/>
    </w:p>
    <w:p w:rsidR="00574455" w:rsidRDefault="00574455" w:rsidP="00D90881">
      <w:pPr>
        <w:jc w:val="both"/>
        <w:rPr>
          <w:sz w:val="20"/>
          <w:szCs w:val="20"/>
        </w:rPr>
      </w:pPr>
    </w:p>
    <w:p w:rsidR="006168F7" w:rsidRDefault="00574455" w:rsidP="00D90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О.П. </w:t>
      </w:r>
      <w:proofErr w:type="spellStart"/>
      <w:r w:rsidR="00192529">
        <w:rPr>
          <w:sz w:val="20"/>
          <w:szCs w:val="20"/>
        </w:rPr>
        <w:t>Межова</w:t>
      </w:r>
      <w:proofErr w:type="spellEnd"/>
      <w:r w:rsidR="006168F7">
        <w:rPr>
          <w:sz w:val="20"/>
          <w:szCs w:val="20"/>
        </w:rPr>
        <w:t xml:space="preserve"> </w:t>
      </w:r>
    </w:p>
    <w:p w:rsidR="00574455" w:rsidRPr="00AC77B8" w:rsidRDefault="00E00D7B" w:rsidP="00D90881">
      <w:pPr>
        <w:jc w:val="both"/>
        <w:rPr>
          <w:sz w:val="20"/>
          <w:szCs w:val="20"/>
        </w:rPr>
      </w:pPr>
      <w:r>
        <w:rPr>
          <w:sz w:val="20"/>
          <w:szCs w:val="20"/>
        </w:rPr>
        <w:t>3126</w:t>
      </w:r>
      <w:r w:rsidR="00A23102">
        <w:rPr>
          <w:sz w:val="20"/>
          <w:szCs w:val="20"/>
        </w:rPr>
        <w:t>9</w:t>
      </w:r>
    </w:p>
    <w:p w:rsidR="003824D8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EC4FD2" w:rsidRDefault="00EC4FD2" w:rsidP="001F7C9D">
      <w:pPr>
        <w:jc w:val="right"/>
        <w:rPr>
          <w:sz w:val="28"/>
          <w:szCs w:val="28"/>
        </w:rPr>
      </w:pPr>
      <w:bookmarkStart w:id="2" w:name="_Hlk114475033"/>
    </w:p>
    <w:p w:rsidR="00EC4FD2" w:rsidRDefault="00EC4FD2" w:rsidP="00EC4F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EC4FD2" w:rsidRDefault="00EC4FD2" w:rsidP="00EC4F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4FD2" w:rsidRDefault="00EC4FD2" w:rsidP="00EC4FD2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EC4FD2" w:rsidRPr="00375716" w:rsidRDefault="00EC4FD2" w:rsidP="00EC4F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Pr="000F646E">
        <w:rPr>
          <w:sz w:val="28"/>
          <w:szCs w:val="28"/>
          <w:u w:val="single"/>
        </w:rPr>
        <w:t xml:space="preserve">№ </w:t>
      </w:r>
      <w:r w:rsidR="000F646E" w:rsidRPr="000F646E">
        <w:rPr>
          <w:sz w:val="28"/>
          <w:szCs w:val="28"/>
          <w:u w:val="single"/>
        </w:rPr>
        <w:t xml:space="preserve">790  от «19 »  09  </w:t>
      </w:r>
      <w:r w:rsidRPr="000F646E">
        <w:rPr>
          <w:sz w:val="28"/>
          <w:szCs w:val="28"/>
          <w:u w:val="single"/>
        </w:rPr>
        <w:t>2022г</w:t>
      </w:r>
      <w:r>
        <w:rPr>
          <w:sz w:val="28"/>
          <w:szCs w:val="28"/>
        </w:rPr>
        <w:t>.</w:t>
      </w:r>
    </w:p>
    <w:p w:rsidR="00EC4FD2" w:rsidRDefault="00EC4FD2" w:rsidP="00EC4FD2">
      <w:pPr>
        <w:rPr>
          <w:b/>
          <w:sz w:val="28"/>
          <w:szCs w:val="28"/>
        </w:rPr>
      </w:pPr>
    </w:p>
    <w:p w:rsidR="00EC4FD2" w:rsidRDefault="00EC4FD2" w:rsidP="00EC4FD2">
      <w:pPr>
        <w:ind w:firstLine="567"/>
        <w:jc w:val="center"/>
        <w:rPr>
          <w:b/>
          <w:sz w:val="28"/>
          <w:szCs w:val="28"/>
        </w:rPr>
      </w:pPr>
    </w:p>
    <w:p w:rsidR="00EC4FD2" w:rsidRDefault="00EC4FD2" w:rsidP="00EC4FD2">
      <w:pPr>
        <w:ind w:firstLine="567"/>
        <w:jc w:val="center"/>
        <w:rPr>
          <w:b/>
          <w:sz w:val="28"/>
          <w:szCs w:val="28"/>
        </w:rPr>
      </w:pPr>
    </w:p>
    <w:p w:rsidR="00EC4FD2" w:rsidRPr="00375716" w:rsidRDefault="00EC4FD2" w:rsidP="00EC4F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:rsidR="00EC4FD2" w:rsidRPr="00E11BA1" w:rsidRDefault="00EC4FD2" w:rsidP="00EC4F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>
        <w:rPr>
          <w:bCs/>
          <w:sz w:val="28"/>
          <w:szCs w:val="28"/>
          <w:u w:val="single"/>
        </w:rPr>
        <w:t>ДО «ДШИ</w:t>
      </w:r>
      <w:r w:rsidRPr="00E11BA1">
        <w:rPr>
          <w:bCs/>
          <w:sz w:val="28"/>
          <w:szCs w:val="28"/>
          <w:u w:val="single"/>
        </w:rPr>
        <w:t>»</w:t>
      </w:r>
    </w:p>
    <w:p w:rsidR="00EC4FD2" w:rsidRPr="00375716" w:rsidRDefault="00EC4FD2" w:rsidP="00EC4F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EC4FD2" w:rsidRPr="00375716" w:rsidRDefault="00EC4FD2" w:rsidP="00EC4F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375716">
        <w:rPr>
          <w:bCs/>
          <w:sz w:val="28"/>
          <w:szCs w:val="28"/>
        </w:rPr>
        <w:t xml:space="preserve"> год </w:t>
      </w:r>
    </w:p>
    <w:p w:rsidR="00EC4FD2" w:rsidRDefault="00EC4FD2" w:rsidP="00EC4FD2">
      <w:pPr>
        <w:rPr>
          <w:b/>
          <w:sz w:val="28"/>
          <w:szCs w:val="28"/>
        </w:rPr>
      </w:pPr>
    </w:p>
    <w:p w:rsidR="00EC4FD2" w:rsidRDefault="00EC4FD2" w:rsidP="00EC4FD2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134"/>
        <w:gridCol w:w="3543"/>
      </w:tblGrid>
      <w:tr w:rsidR="00EC4FD2" w:rsidTr="003058B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D2" w:rsidRDefault="00EC4FD2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D2" w:rsidRPr="00DA0F89" w:rsidRDefault="00EC4FD2" w:rsidP="003058B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D2" w:rsidRDefault="00EC4FD2" w:rsidP="003058B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EC4FD2" w:rsidTr="003058B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D2" w:rsidRDefault="00EC4FD2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D2" w:rsidRDefault="00EC4FD2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D2" w:rsidRDefault="00EC4FD2" w:rsidP="003058BE">
            <w:pPr>
              <w:jc w:val="center"/>
            </w:pPr>
          </w:p>
          <w:p w:rsidR="00EC4FD2" w:rsidRPr="00176649" w:rsidRDefault="00EC4FD2" w:rsidP="003058BE">
            <w:pPr>
              <w:jc w:val="center"/>
            </w:pPr>
            <w:r>
              <w:rPr>
                <w:lang w:val="en-US"/>
              </w:rPr>
              <w:t>976</w:t>
            </w:r>
            <w:r>
              <w:t>,83</w:t>
            </w:r>
          </w:p>
        </w:tc>
      </w:tr>
      <w:tr w:rsidR="00EC4FD2" w:rsidTr="003058BE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D2" w:rsidRDefault="00EC4FD2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D2" w:rsidRDefault="00EC4FD2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D2" w:rsidRDefault="00EC4FD2" w:rsidP="003058BE">
            <w:pPr>
              <w:jc w:val="center"/>
            </w:pPr>
          </w:p>
          <w:p w:rsidR="00EC4FD2" w:rsidRPr="00E12BF9" w:rsidRDefault="00EC4FD2" w:rsidP="003058BE">
            <w:pPr>
              <w:jc w:val="center"/>
            </w:pPr>
            <w:r>
              <w:t>980,41</w:t>
            </w:r>
          </w:p>
        </w:tc>
      </w:tr>
    </w:tbl>
    <w:p w:rsidR="00EC4FD2" w:rsidRDefault="00EC4FD2" w:rsidP="00EC4FD2">
      <w:pPr>
        <w:ind w:firstLine="567"/>
        <w:jc w:val="center"/>
        <w:rPr>
          <w:b/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Default="00EC4FD2" w:rsidP="00EC4FD2">
      <w:pPr>
        <w:jc w:val="center"/>
        <w:rPr>
          <w:sz w:val="28"/>
          <w:szCs w:val="28"/>
        </w:rPr>
      </w:pPr>
    </w:p>
    <w:p w:rsidR="00EC4FD2" w:rsidRPr="00B212BA" w:rsidRDefault="00EC4FD2" w:rsidP="00EC4FD2">
      <w:pPr>
        <w:jc w:val="both"/>
      </w:pPr>
      <w:r w:rsidRPr="00B212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И.о. м</w:t>
      </w:r>
      <w:r w:rsidRPr="00B212B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B212BA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EC4FD2" w:rsidRDefault="00EC4FD2" w:rsidP="00EC4FD2">
      <w:pPr>
        <w:ind w:firstLine="567"/>
        <w:jc w:val="center"/>
        <w:rPr>
          <w:b/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9C7ED2" w:rsidRDefault="009C7ED2" w:rsidP="001F7C9D">
      <w:pPr>
        <w:jc w:val="right"/>
        <w:rPr>
          <w:sz w:val="28"/>
          <w:szCs w:val="28"/>
        </w:rPr>
      </w:pPr>
    </w:p>
    <w:p w:rsidR="009C7ED2" w:rsidRDefault="009C7E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1F7C9D">
      <w:pPr>
        <w:jc w:val="right"/>
        <w:rPr>
          <w:sz w:val="28"/>
          <w:szCs w:val="28"/>
        </w:rPr>
      </w:pPr>
    </w:p>
    <w:p w:rsidR="00EC4FD2" w:rsidRDefault="00EC4FD2" w:rsidP="00EC4FD2">
      <w:pPr>
        <w:rPr>
          <w:sz w:val="28"/>
          <w:szCs w:val="28"/>
        </w:rPr>
      </w:pPr>
    </w:p>
    <w:p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E33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339E">
        <w:rPr>
          <w:sz w:val="28"/>
          <w:szCs w:val="28"/>
        </w:rPr>
        <w:t xml:space="preserve"> </w:t>
      </w:r>
      <w:r w:rsidR="006E2A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F7C9D" w:rsidRPr="00375716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№ </w:t>
      </w:r>
      <w:r w:rsidR="000F646E">
        <w:rPr>
          <w:sz w:val="28"/>
          <w:szCs w:val="28"/>
        </w:rPr>
        <w:t xml:space="preserve">  </w:t>
      </w:r>
      <w:r w:rsidR="000F646E" w:rsidRPr="000F646E">
        <w:rPr>
          <w:sz w:val="28"/>
          <w:szCs w:val="28"/>
          <w:u w:val="single"/>
        </w:rPr>
        <w:t xml:space="preserve">790  </w:t>
      </w:r>
      <w:r w:rsidRPr="000F646E">
        <w:rPr>
          <w:sz w:val="28"/>
          <w:szCs w:val="28"/>
          <w:u w:val="single"/>
        </w:rPr>
        <w:t>от «</w:t>
      </w:r>
      <w:r w:rsidR="000F646E" w:rsidRPr="000F646E">
        <w:rPr>
          <w:sz w:val="28"/>
          <w:szCs w:val="28"/>
          <w:u w:val="single"/>
        </w:rPr>
        <w:t xml:space="preserve"> 19 </w:t>
      </w:r>
      <w:r w:rsidRPr="000F646E">
        <w:rPr>
          <w:sz w:val="28"/>
          <w:szCs w:val="28"/>
          <w:u w:val="single"/>
        </w:rPr>
        <w:t>»</w:t>
      </w:r>
      <w:r w:rsidR="000F646E" w:rsidRPr="000F646E">
        <w:rPr>
          <w:sz w:val="28"/>
          <w:szCs w:val="28"/>
          <w:u w:val="single"/>
        </w:rPr>
        <w:t xml:space="preserve">   09     </w:t>
      </w:r>
      <w:r w:rsidRPr="000F646E">
        <w:rPr>
          <w:sz w:val="28"/>
          <w:szCs w:val="28"/>
          <w:u w:val="single"/>
        </w:rPr>
        <w:t>202</w:t>
      </w:r>
      <w:r w:rsidR="001E7E09" w:rsidRPr="000F646E">
        <w:rPr>
          <w:sz w:val="28"/>
          <w:szCs w:val="28"/>
          <w:u w:val="single"/>
        </w:rPr>
        <w:t>2</w:t>
      </w:r>
      <w:r w:rsidRPr="000F646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1F7C9D" w:rsidRDefault="001F7C9D" w:rsidP="001F7C9D">
      <w:pPr>
        <w:rPr>
          <w:b/>
          <w:sz w:val="28"/>
          <w:szCs w:val="28"/>
        </w:rPr>
      </w:pPr>
    </w:p>
    <w:p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 w:rsidR="00192529">
        <w:rPr>
          <w:bCs/>
          <w:sz w:val="28"/>
          <w:szCs w:val="28"/>
          <w:u w:val="single"/>
        </w:rPr>
        <w:t>К РДК «Горняк</w:t>
      </w:r>
      <w:r w:rsidRPr="00E11BA1">
        <w:rPr>
          <w:bCs/>
          <w:sz w:val="28"/>
          <w:szCs w:val="28"/>
          <w:u w:val="single"/>
        </w:rPr>
        <w:t>»</w:t>
      </w:r>
    </w:p>
    <w:p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:rsidR="00B2330A" w:rsidRDefault="00B2330A" w:rsidP="00B2330A">
      <w:pPr>
        <w:rPr>
          <w:b/>
          <w:sz w:val="28"/>
          <w:szCs w:val="28"/>
        </w:rPr>
      </w:pPr>
    </w:p>
    <w:p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134"/>
        <w:gridCol w:w="3543"/>
      </w:tblGrid>
      <w:tr w:rsidR="00B2330A" w:rsidTr="000001A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Pr="00DA0F89" w:rsidRDefault="00B2330A" w:rsidP="000001A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0A" w:rsidRDefault="00B2330A" w:rsidP="000001A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B2330A" w:rsidTr="000001A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30A" w:rsidRPr="00E12BF9" w:rsidRDefault="00947AD6" w:rsidP="00B437B7">
            <w:pPr>
              <w:jc w:val="center"/>
            </w:pPr>
            <w:r>
              <w:t>444,4</w:t>
            </w:r>
            <w:r w:rsidR="00354B29">
              <w:t>2</w:t>
            </w:r>
          </w:p>
        </w:tc>
      </w:tr>
      <w:tr w:rsidR="00B2330A" w:rsidTr="000001AE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30A" w:rsidRPr="00E12BF9" w:rsidRDefault="00947AD6" w:rsidP="000001AE">
            <w:pPr>
              <w:jc w:val="center"/>
            </w:pPr>
            <w:r>
              <w:t>22 894,</w:t>
            </w:r>
            <w:r w:rsidR="00354B29">
              <w:t>69</w:t>
            </w:r>
          </w:p>
        </w:tc>
      </w:tr>
      <w:tr w:rsidR="00B2330A" w:rsidTr="000001AE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30A" w:rsidRPr="00E12BF9" w:rsidRDefault="00947AD6" w:rsidP="000001AE">
            <w:pPr>
              <w:jc w:val="center"/>
            </w:pPr>
            <w:r>
              <w:t>315,9</w:t>
            </w:r>
            <w:r w:rsidR="00354B29">
              <w:t>8</w:t>
            </w:r>
          </w:p>
        </w:tc>
      </w:tr>
    </w:tbl>
    <w:p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p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p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:rsidR="00B2330A" w:rsidRDefault="00B2330A" w:rsidP="00B2330A">
      <w:pPr>
        <w:jc w:val="center"/>
        <w:rPr>
          <w:sz w:val="28"/>
          <w:szCs w:val="28"/>
        </w:rPr>
      </w:pPr>
    </w:p>
    <w:p w:rsidR="00B2330A" w:rsidRPr="00B212BA" w:rsidRDefault="00B2330A" w:rsidP="00B2330A">
      <w:pPr>
        <w:jc w:val="both"/>
      </w:pPr>
      <w:r w:rsidRPr="00B212BA">
        <w:rPr>
          <w:sz w:val="28"/>
          <w:szCs w:val="28"/>
        </w:rPr>
        <w:t xml:space="preserve">          </w:t>
      </w:r>
      <w:r w:rsidR="006B758E">
        <w:rPr>
          <w:sz w:val="28"/>
          <w:szCs w:val="28"/>
        </w:rPr>
        <w:t>И.о. м</w:t>
      </w:r>
      <w:r w:rsidRPr="00B212BA">
        <w:rPr>
          <w:sz w:val="28"/>
          <w:szCs w:val="28"/>
        </w:rPr>
        <w:t>эр</w:t>
      </w:r>
      <w:r w:rsidR="006B758E">
        <w:rPr>
          <w:sz w:val="28"/>
          <w:szCs w:val="28"/>
        </w:rPr>
        <w:t>а</w:t>
      </w:r>
      <w:r w:rsidRPr="00B212BA">
        <w:rPr>
          <w:sz w:val="28"/>
          <w:szCs w:val="28"/>
        </w:rPr>
        <w:t xml:space="preserve"> района                                                                 </w:t>
      </w:r>
      <w:r w:rsidR="006B758E">
        <w:rPr>
          <w:sz w:val="28"/>
          <w:szCs w:val="28"/>
        </w:rPr>
        <w:t xml:space="preserve">В.В. </w:t>
      </w:r>
      <w:proofErr w:type="spellStart"/>
      <w:r w:rsidR="006B758E">
        <w:rPr>
          <w:sz w:val="28"/>
          <w:szCs w:val="28"/>
        </w:rPr>
        <w:t>Цвейгарт</w:t>
      </w:r>
      <w:proofErr w:type="spellEnd"/>
    </w:p>
    <w:p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bookmarkEnd w:id="2"/>
    <w:p w:rsidR="00B2330A" w:rsidRPr="00327D65" w:rsidRDefault="00B2330A" w:rsidP="00B2330A">
      <w:pPr>
        <w:jc w:val="right"/>
        <w:rPr>
          <w:lang w:eastAsia="en-US"/>
        </w:rPr>
      </w:pPr>
    </w:p>
    <w:p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:rsidR="001F7C9D" w:rsidRDefault="001F7C9D" w:rsidP="001F7C9D">
      <w:pPr>
        <w:rPr>
          <w:b/>
          <w:sz w:val="28"/>
          <w:szCs w:val="28"/>
        </w:rPr>
      </w:pPr>
    </w:p>
    <w:p w:rsidR="001F7C9D" w:rsidRDefault="001F7C9D" w:rsidP="001F7C9D">
      <w:pPr>
        <w:rPr>
          <w:b/>
          <w:sz w:val="28"/>
          <w:szCs w:val="28"/>
        </w:rPr>
      </w:pPr>
    </w:p>
    <w:p w:rsidR="001F7C9D" w:rsidRDefault="001F7C9D" w:rsidP="001F7C9D">
      <w:pPr>
        <w:jc w:val="center"/>
        <w:rPr>
          <w:sz w:val="28"/>
          <w:szCs w:val="28"/>
        </w:rPr>
      </w:pPr>
    </w:p>
    <w:p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:rsidR="001F7C9D" w:rsidRDefault="001F7C9D" w:rsidP="001F7C9D">
      <w:pPr>
        <w:rPr>
          <w:lang w:eastAsia="en-US"/>
        </w:rPr>
      </w:pPr>
    </w:p>
    <w:p w:rsidR="001F7C9D" w:rsidRDefault="001F7C9D" w:rsidP="001F7C9D">
      <w:pPr>
        <w:rPr>
          <w:lang w:eastAsia="en-US"/>
        </w:rPr>
      </w:pPr>
    </w:p>
    <w:p w:rsidR="001F7C9D" w:rsidRDefault="001F7C9D" w:rsidP="001F7C9D">
      <w:pPr>
        <w:rPr>
          <w:lang w:eastAsia="en-US"/>
        </w:rPr>
      </w:pPr>
    </w:p>
    <w:p w:rsidR="00161ADD" w:rsidRPr="00A34AFB" w:rsidRDefault="00161ADD" w:rsidP="001745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4C7" w:rsidRDefault="009134C7" w:rsidP="0091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323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323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134C7" w:rsidRDefault="009134C7" w:rsidP="009134C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134C7" w:rsidRDefault="009134C7" w:rsidP="009134C7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9134C7" w:rsidRPr="00375716" w:rsidRDefault="009134C7" w:rsidP="009134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№ </w:t>
      </w:r>
      <w:r w:rsidR="000F646E">
        <w:rPr>
          <w:sz w:val="28"/>
          <w:szCs w:val="28"/>
        </w:rPr>
        <w:t xml:space="preserve">  </w:t>
      </w:r>
      <w:r w:rsidR="000F646E" w:rsidRPr="000F646E">
        <w:rPr>
          <w:sz w:val="28"/>
          <w:szCs w:val="28"/>
          <w:u w:val="single"/>
        </w:rPr>
        <w:t xml:space="preserve">790   </w:t>
      </w:r>
      <w:r w:rsidRPr="000F646E">
        <w:rPr>
          <w:sz w:val="28"/>
          <w:szCs w:val="28"/>
          <w:u w:val="single"/>
        </w:rPr>
        <w:t>от «</w:t>
      </w:r>
      <w:r w:rsidR="000F646E" w:rsidRPr="000F646E">
        <w:rPr>
          <w:sz w:val="28"/>
          <w:szCs w:val="28"/>
          <w:u w:val="single"/>
        </w:rPr>
        <w:t xml:space="preserve">  19 </w:t>
      </w:r>
      <w:r w:rsidRPr="000F646E">
        <w:rPr>
          <w:sz w:val="28"/>
          <w:szCs w:val="28"/>
          <w:u w:val="single"/>
        </w:rPr>
        <w:t>»</w:t>
      </w:r>
      <w:r w:rsidR="000F646E" w:rsidRPr="000F646E">
        <w:rPr>
          <w:sz w:val="28"/>
          <w:szCs w:val="28"/>
          <w:u w:val="single"/>
        </w:rPr>
        <w:t xml:space="preserve">   09   </w:t>
      </w:r>
      <w:r w:rsidRPr="000F646E">
        <w:rPr>
          <w:sz w:val="28"/>
          <w:szCs w:val="28"/>
          <w:u w:val="single"/>
        </w:rPr>
        <w:t>2022г.</w:t>
      </w:r>
    </w:p>
    <w:p w:rsidR="009134C7" w:rsidRDefault="009134C7" w:rsidP="009134C7">
      <w:pPr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Pr="00375716" w:rsidRDefault="009134C7" w:rsidP="00913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</w:t>
      </w:r>
      <w:r w:rsidRPr="00375716">
        <w:rPr>
          <w:b/>
          <w:bCs/>
          <w:sz w:val="28"/>
          <w:szCs w:val="28"/>
        </w:rPr>
        <w:t>ЗАТРАТ</w:t>
      </w:r>
      <w:r>
        <w:rPr>
          <w:b/>
          <w:bCs/>
          <w:sz w:val="28"/>
          <w:szCs w:val="28"/>
        </w:rPr>
        <w:t>Ы</w:t>
      </w:r>
    </w:p>
    <w:p w:rsidR="009134C7" w:rsidRPr="00E11BA1" w:rsidRDefault="009134C7" w:rsidP="009134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>
        <w:rPr>
          <w:bCs/>
          <w:sz w:val="28"/>
          <w:szCs w:val="28"/>
          <w:u w:val="single"/>
        </w:rPr>
        <w:t>К РДК «Горняк</w:t>
      </w:r>
      <w:r w:rsidRPr="00E11BA1">
        <w:rPr>
          <w:bCs/>
          <w:sz w:val="28"/>
          <w:szCs w:val="28"/>
          <w:u w:val="single"/>
        </w:rPr>
        <w:t>»</w:t>
      </w:r>
    </w:p>
    <w:p w:rsidR="009134C7" w:rsidRPr="00375716" w:rsidRDefault="009134C7" w:rsidP="009134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9134C7" w:rsidRPr="00375716" w:rsidRDefault="009134C7" w:rsidP="009134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375716">
        <w:rPr>
          <w:bCs/>
          <w:sz w:val="28"/>
          <w:szCs w:val="28"/>
        </w:rPr>
        <w:t xml:space="preserve"> год </w:t>
      </w:r>
    </w:p>
    <w:p w:rsidR="009134C7" w:rsidRDefault="009134C7" w:rsidP="009134C7">
      <w:pPr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134"/>
        <w:gridCol w:w="3543"/>
      </w:tblGrid>
      <w:tr w:rsidR="009134C7" w:rsidTr="003058B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Pr="00DA0F89" w:rsidRDefault="009134C7" w:rsidP="003058B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C7" w:rsidRDefault="009134C7" w:rsidP="003058B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9134C7" w:rsidTr="003058B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C7" w:rsidRPr="00E12BF9" w:rsidRDefault="009134C7" w:rsidP="003058BE">
            <w:pPr>
              <w:jc w:val="center"/>
            </w:pPr>
            <w:r>
              <w:t>444,4</w:t>
            </w:r>
            <w:r w:rsidR="0099495A">
              <w:t>2</w:t>
            </w:r>
          </w:p>
        </w:tc>
      </w:tr>
      <w:tr w:rsidR="009134C7" w:rsidTr="003058BE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C7" w:rsidRPr="00E12BF9" w:rsidRDefault="009134C7" w:rsidP="003058BE">
            <w:pPr>
              <w:jc w:val="center"/>
            </w:pPr>
            <w:r>
              <w:t>22 894,</w:t>
            </w:r>
            <w:r w:rsidR="0099495A">
              <w:t>69</w:t>
            </w:r>
          </w:p>
        </w:tc>
      </w:tr>
      <w:tr w:rsidR="009134C7" w:rsidTr="003058BE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C7" w:rsidRDefault="009134C7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C7" w:rsidRPr="00E12BF9" w:rsidRDefault="009134C7" w:rsidP="003058BE">
            <w:pPr>
              <w:jc w:val="center"/>
            </w:pPr>
            <w:r>
              <w:t>315,9</w:t>
            </w:r>
            <w:r w:rsidR="0099495A">
              <w:t>8</w:t>
            </w:r>
          </w:p>
        </w:tc>
      </w:tr>
    </w:tbl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9134C7">
      <w:pPr>
        <w:jc w:val="center"/>
        <w:rPr>
          <w:sz w:val="28"/>
          <w:szCs w:val="28"/>
        </w:rPr>
      </w:pPr>
    </w:p>
    <w:p w:rsidR="009134C7" w:rsidRPr="00B212BA" w:rsidRDefault="009134C7" w:rsidP="009134C7">
      <w:pPr>
        <w:jc w:val="both"/>
      </w:pPr>
      <w:r w:rsidRPr="00B212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И.о. м</w:t>
      </w:r>
      <w:r w:rsidRPr="00B212B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B212BA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9134C7" w:rsidRDefault="009134C7" w:rsidP="009134C7">
      <w:pPr>
        <w:ind w:firstLine="567"/>
        <w:jc w:val="center"/>
        <w:rPr>
          <w:b/>
          <w:sz w:val="28"/>
          <w:szCs w:val="28"/>
        </w:rPr>
      </w:pPr>
    </w:p>
    <w:p w:rsidR="009134C7" w:rsidRDefault="009134C7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C7ED2" w:rsidRDefault="009C7ED2" w:rsidP="0017452F">
      <w:pPr>
        <w:rPr>
          <w:lang w:eastAsia="en-US"/>
        </w:rPr>
      </w:pPr>
    </w:p>
    <w:p w:rsidR="00954DEA" w:rsidRDefault="00954DEA" w:rsidP="0017452F">
      <w:pPr>
        <w:rPr>
          <w:lang w:eastAsia="en-US"/>
        </w:rPr>
      </w:pPr>
    </w:p>
    <w:p w:rsidR="00954DEA" w:rsidRDefault="00954DEA" w:rsidP="00954D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97D0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</w:p>
    <w:p w:rsidR="00954DEA" w:rsidRDefault="00954DEA" w:rsidP="00954DE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4DEA" w:rsidRDefault="00954DEA" w:rsidP="00954DEA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954DEA" w:rsidRPr="000F646E" w:rsidRDefault="00954DEA" w:rsidP="00954DE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района  №</w:t>
      </w:r>
      <w:r w:rsidR="000F646E">
        <w:rPr>
          <w:sz w:val="28"/>
          <w:szCs w:val="28"/>
        </w:rPr>
        <w:t xml:space="preserve">  </w:t>
      </w:r>
      <w:r w:rsidR="000F646E" w:rsidRPr="000F646E">
        <w:rPr>
          <w:sz w:val="28"/>
          <w:szCs w:val="28"/>
          <w:u w:val="single"/>
        </w:rPr>
        <w:t xml:space="preserve">790   </w:t>
      </w:r>
      <w:r w:rsidRPr="000F646E">
        <w:rPr>
          <w:sz w:val="28"/>
          <w:szCs w:val="28"/>
          <w:u w:val="single"/>
        </w:rPr>
        <w:t>от «</w:t>
      </w:r>
      <w:r w:rsidR="000F646E" w:rsidRPr="000F646E">
        <w:rPr>
          <w:sz w:val="28"/>
          <w:szCs w:val="28"/>
          <w:u w:val="single"/>
        </w:rPr>
        <w:t xml:space="preserve">   19  </w:t>
      </w:r>
      <w:r w:rsidRPr="000F646E">
        <w:rPr>
          <w:sz w:val="28"/>
          <w:szCs w:val="28"/>
          <w:u w:val="single"/>
        </w:rPr>
        <w:t>»</w:t>
      </w:r>
      <w:r w:rsidR="000F646E" w:rsidRPr="000F646E">
        <w:rPr>
          <w:sz w:val="28"/>
          <w:szCs w:val="28"/>
          <w:u w:val="single"/>
        </w:rPr>
        <w:t xml:space="preserve">    09       </w:t>
      </w:r>
      <w:r w:rsidRPr="000F646E">
        <w:rPr>
          <w:sz w:val="28"/>
          <w:szCs w:val="28"/>
          <w:u w:val="single"/>
        </w:rPr>
        <w:t>2022г.</w:t>
      </w:r>
    </w:p>
    <w:p w:rsidR="00954DEA" w:rsidRDefault="00954DEA" w:rsidP="00954DEA">
      <w:pPr>
        <w:rPr>
          <w:b/>
          <w:sz w:val="28"/>
          <w:szCs w:val="28"/>
        </w:rPr>
      </w:pPr>
    </w:p>
    <w:p w:rsidR="00954DEA" w:rsidRDefault="00954DEA" w:rsidP="00954DEA">
      <w:pPr>
        <w:ind w:firstLine="567"/>
        <w:jc w:val="center"/>
        <w:rPr>
          <w:b/>
          <w:sz w:val="28"/>
          <w:szCs w:val="28"/>
        </w:rPr>
      </w:pPr>
    </w:p>
    <w:p w:rsidR="00954DEA" w:rsidRDefault="00954DEA" w:rsidP="00954DEA">
      <w:pPr>
        <w:ind w:firstLine="567"/>
        <w:jc w:val="center"/>
        <w:rPr>
          <w:b/>
          <w:sz w:val="28"/>
          <w:szCs w:val="28"/>
        </w:rPr>
      </w:pPr>
    </w:p>
    <w:p w:rsidR="00954DEA" w:rsidRPr="00375716" w:rsidRDefault="00954DEA" w:rsidP="00954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</w:t>
      </w:r>
      <w:r w:rsidRPr="00375716">
        <w:rPr>
          <w:b/>
          <w:bCs/>
          <w:sz w:val="28"/>
          <w:szCs w:val="28"/>
        </w:rPr>
        <w:t>ЗАТРАТ</w:t>
      </w:r>
      <w:r>
        <w:rPr>
          <w:b/>
          <w:bCs/>
          <w:sz w:val="28"/>
          <w:szCs w:val="28"/>
        </w:rPr>
        <w:t>Ы</w:t>
      </w:r>
    </w:p>
    <w:p w:rsidR="00954DEA" w:rsidRPr="00E11BA1" w:rsidRDefault="00954DEA" w:rsidP="00954D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>
        <w:rPr>
          <w:bCs/>
          <w:sz w:val="28"/>
          <w:szCs w:val="28"/>
          <w:u w:val="single"/>
        </w:rPr>
        <w:t>ДО «ДШИ</w:t>
      </w:r>
      <w:r w:rsidRPr="00E11BA1">
        <w:rPr>
          <w:bCs/>
          <w:sz w:val="28"/>
          <w:szCs w:val="28"/>
          <w:u w:val="single"/>
        </w:rPr>
        <w:t>»</w:t>
      </w:r>
    </w:p>
    <w:p w:rsidR="00954DEA" w:rsidRPr="00375716" w:rsidRDefault="00954DEA" w:rsidP="00954D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954DEA" w:rsidRPr="00375716" w:rsidRDefault="00954DEA" w:rsidP="00954D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375716">
        <w:rPr>
          <w:bCs/>
          <w:sz w:val="28"/>
          <w:szCs w:val="28"/>
        </w:rPr>
        <w:t xml:space="preserve"> год </w:t>
      </w:r>
    </w:p>
    <w:p w:rsidR="00954DEA" w:rsidRDefault="00954DEA" w:rsidP="00954DEA">
      <w:pPr>
        <w:rPr>
          <w:b/>
          <w:sz w:val="28"/>
          <w:szCs w:val="28"/>
        </w:rPr>
      </w:pPr>
    </w:p>
    <w:p w:rsidR="00954DEA" w:rsidRDefault="00954DEA" w:rsidP="00954DEA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134"/>
        <w:gridCol w:w="3543"/>
      </w:tblGrid>
      <w:tr w:rsidR="00954DEA" w:rsidTr="003058B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EA" w:rsidRDefault="00954DEA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EA" w:rsidRPr="00DA0F89" w:rsidRDefault="00954DEA" w:rsidP="003058B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EA" w:rsidRDefault="00954DEA" w:rsidP="003058B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954DEA" w:rsidTr="003058B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EA" w:rsidRDefault="00954DEA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EA" w:rsidRDefault="00954DEA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DEA" w:rsidRDefault="00954DEA" w:rsidP="003058BE">
            <w:pPr>
              <w:jc w:val="center"/>
            </w:pPr>
          </w:p>
          <w:p w:rsidR="00954DEA" w:rsidRPr="00176649" w:rsidRDefault="00954DEA" w:rsidP="003058BE">
            <w:pPr>
              <w:jc w:val="center"/>
            </w:pPr>
            <w:r>
              <w:rPr>
                <w:lang w:val="en-US"/>
              </w:rPr>
              <w:t>976</w:t>
            </w:r>
            <w:r>
              <w:t>,83</w:t>
            </w:r>
          </w:p>
        </w:tc>
      </w:tr>
      <w:tr w:rsidR="00954DEA" w:rsidTr="003058BE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EA" w:rsidRDefault="00954DEA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EA" w:rsidRDefault="00954DEA" w:rsidP="0030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DEA" w:rsidRDefault="00954DEA" w:rsidP="003058BE">
            <w:pPr>
              <w:jc w:val="center"/>
            </w:pPr>
          </w:p>
          <w:p w:rsidR="00954DEA" w:rsidRPr="00E12BF9" w:rsidRDefault="00954DEA" w:rsidP="003058BE">
            <w:pPr>
              <w:jc w:val="center"/>
            </w:pPr>
            <w:r>
              <w:t>980,41</w:t>
            </w:r>
          </w:p>
        </w:tc>
      </w:tr>
    </w:tbl>
    <w:p w:rsidR="00954DEA" w:rsidRDefault="00954DEA" w:rsidP="00954DEA">
      <w:pPr>
        <w:ind w:firstLine="567"/>
        <w:jc w:val="center"/>
        <w:rPr>
          <w:b/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Default="00954DEA" w:rsidP="00954DEA">
      <w:pPr>
        <w:jc w:val="center"/>
        <w:rPr>
          <w:sz w:val="28"/>
          <w:szCs w:val="28"/>
        </w:rPr>
      </w:pPr>
    </w:p>
    <w:p w:rsidR="00954DEA" w:rsidRPr="00B212BA" w:rsidRDefault="00954DEA" w:rsidP="00954DEA">
      <w:pPr>
        <w:jc w:val="both"/>
      </w:pPr>
      <w:r w:rsidRPr="00B212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И.о. м</w:t>
      </w:r>
      <w:r w:rsidRPr="00B212B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B212BA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954DEA" w:rsidRDefault="00954DEA" w:rsidP="00954DEA">
      <w:pPr>
        <w:ind w:firstLine="567"/>
        <w:jc w:val="center"/>
        <w:rPr>
          <w:b/>
          <w:sz w:val="28"/>
          <w:szCs w:val="28"/>
        </w:rPr>
      </w:pPr>
    </w:p>
    <w:p w:rsidR="00954DEA" w:rsidRPr="00327D65" w:rsidRDefault="00954DEA" w:rsidP="0017452F">
      <w:pPr>
        <w:rPr>
          <w:lang w:eastAsia="en-US"/>
        </w:rPr>
      </w:pPr>
    </w:p>
    <w:sectPr w:rsidR="00954DEA" w:rsidRPr="00327D65" w:rsidSect="009F15C7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1A" w:rsidRDefault="008A721A" w:rsidP="00021B7E">
      <w:r>
        <w:separator/>
      </w:r>
    </w:p>
  </w:endnote>
  <w:endnote w:type="continuationSeparator" w:id="0">
    <w:p w:rsidR="008A721A" w:rsidRDefault="008A721A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C" w:rsidRDefault="0064007C">
    <w:pPr>
      <w:pStyle w:val="a5"/>
      <w:jc w:val="center"/>
    </w:pPr>
  </w:p>
  <w:p w:rsidR="0064007C" w:rsidRDefault="00640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1A" w:rsidRDefault="008A721A" w:rsidP="00021B7E">
      <w:r>
        <w:separator/>
      </w:r>
    </w:p>
  </w:footnote>
  <w:footnote w:type="continuationSeparator" w:id="0">
    <w:p w:rsidR="008A721A" w:rsidRDefault="008A721A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CD"/>
    <w:multiLevelType w:val="multilevel"/>
    <w:tmpl w:val="FBE62960"/>
    <w:lvl w:ilvl="0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17CE8"/>
    <w:rsid w:val="00017E99"/>
    <w:rsid w:val="00021B7E"/>
    <w:rsid w:val="00027CDF"/>
    <w:rsid w:val="0003095E"/>
    <w:rsid w:val="00036A0E"/>
    <w:rsid w:val="0005591B"/>
    <w:rsid w:val="000616CE"/>
    <w:rsid w:val="000648AD"/>
    <w:rsid w:val="00072E81"/>
    <w:rsid w:val="00074975"/>
    <w:rsid w:val="00084DF5"/>
    <w:rsid w:val="000950EB"/>
    <w:rsid w:val="00095C2F"/>
    <w:rsid w:val="0009632A"/>
    <w:rsid w:val="000A3E3B"/>
    <w:rsid w:val="000A5D18"/>
    <w:rsid w:val="000A7C79"/>
    <w:rsid w:val="000B33F4"/>
    <w:rsid w:val="000B3E08"/>
    <w:rsid w:val="000B4D40"/>
    <w:rsid w:val="000E08C0"/>
    <w:rsid w:val="000E6EF3"/>
    <w:rsid w:val="000F646E"/>
    <w:rsid w:val="001000D4"/>
    <w:rsid w:val="00105302"/>
    <w:rsid w:val="00116FC2"/>
    <w:rsid w:val="00124B94"/>
    <w:rsid w:val="001279E4"/>
    <w:rsid w:val="001329CA"/>
    <w:rsid w:val="001603BB"/>
    <w:rsid w:val="00161ADD"/>
    <w:rsid w:val="00173C10"/>
    <w:rsid w:val="0017452F"/>
    <w:rsid w:val="00176649"/>
    <w:rsid w:val="0018145C"/>
    <w:rsid w:val="00182BAC"/>
    <w:rsid w:val="001900F4"/>
    <w:rsid w:val="00192529"/>
    <w:rsid w:val="001952E1"/>
    <w:rsid w:val="001A4A03"/>
    <w:rsid w:val="001A4FEA"/>
    <w:rsid w:val="001B0D0C"/>
    <w:rsid w:val="001C69CE"/>
    <w:rsid w:val="001D650A"/>
    <w:rsid w:val="001E7E09"/>
    <w:rsid w:val="001F7C92"/>
    <w:rsid w:val="001F7C9D"/>
    <w:rsid w:val="0020588E"/>
    <w:rsid w:val="00206066"/>
    <w:rsid w:val="00213DEB"/>
    <w:rsid w:val="00222ACE"/>
    <w:rsid w:val="002309A8"/>
    <w:rsid w:val="00232373"/>
    <w:rsid w:val="00234ECD"/>
    <w:rsid w:val="002366FA"/>
    <w:rsid w:val="00237E63"/>
    <w:rsid w:val="00240BFB"/>
    <w:rsid w:val="0025294F"/>
    <w:rsid w:val="00253D00"/>
    <w:rsid w:val="002613C3"/>
    <w:rsid w:val="002615B5"/>
    <w:rsid w:val="002701F8"/>
    <w:rsid w:val="002772BF"/>
    <w:rsid w:val="00277EF7"/>
    <w:rsid w:val="00281619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0045C"/>
    <w:rsid w:val="00313CEE"/>
    <w:rsid w:val="00315F4D"/>
    <w:rsid w:val="00327D65"/>
    <w:rsid w:val="00330FD0"/>
    <w:rsid w:val="00332702"/>
    <w:rsid w:val="00335DC8"/>
    <w:rsid w:val="003379F0"/>
    <w:rsid w:val="00342E12"/>
    <w:rsid w:val="00344523"/>
    <w:rsid w:val="003471DD"/>
    <w:rsid w:val="00353115"/>
    <w:rsid w:val="00354B29"/>
    <w:rsid w:val="00356213"/>
    <w:rsid w:val="00361829"/>
    <w:rsid w:val="003626DB"/>
    <w:rsid w:val="003824D8"/>
    <w:rsid w:val="0039346A"/>
    <w:rsid w:val="003A0F5B"/>
    <w:rsid w:val="003A1EC1"/>
    <w:rsid w:val="003A6FBD"/>
    <w:rsid w:val="003B45F7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323F0"/>
    <w:rsid w:val="00440166"/>
    <w:rsid w:val="00444506"/>
    <w:rsid w:val="004504B9"/>
    <w:rsid w:val="0045147E"/>
    <w:rsid w:val="0048135A"/>
    <w:rsid w:val="0049622D"/>
    <w:rsid w:val="004A1505"/>
    <w:rsid w:val="004A1F31"/>
    <w:rsid w:val="004A2244"/>
    <w:rsid w:val="004A47BB"/>
    <w:rsid w:val="004B1A88"/>
    <w:rsid w:val="004B5B8B"/>
    <w:rsid w:val="004C056E"/>
    <w:rsid w:val="004C203E"/>
    <w:rsid w:val="004C6CFF"/>
    <w:rsid w:val="004C7CA5"/>
    <w:rsid w:val="004D43F4"/>
    <w:rsid w:val="004D7D1F"/>
    <w:rsid w:val="004E3966"/>
    <w:rsid w:val="004F455E"/>
    <w:rsid w:val="004F5ACB"/>
    <w:rsid w:val="004F6B2F"/>
    <w:rsid w:val="005203BA"/>
    <w:rsid w:val="00533450"/>
    <w:rsid w:val="00535F1A"/>
    <w:rsid w:val="00535FE9"/>
    <w:rsid w:val="00540422"/>
    <w:rsid w:val="00541482"/>
    <w:rsid w:val="00542ADD"/>
    <w:rsid w:val="00543934"/>
    <w:rsid w:val="00555953"/>
    <w:rsid w:val="005639FA"/>
    <w:rsid w:val="00563FF7"/>
    <w:rsid w:val="00574455"/>
    <w:rsid w:val="00581C8C"/>
    <w:rsid w:val="005839AE"/>
    <w:rsid w:val="005872B2"/>
    <w:rsid w:val="00590740"/>
    <w:rsid w:val="00594807"/>
    <w:rsid w:val="00597D4F"/>
    <w:rsid w:val="005A3733"/>
    <w:rsid w:val="005B0BD1"/>
    <w:rsid w:val="005C31DD"/>
    <w:rsid w:val="005D3E25"/>
    <w:rsid w:val="005E407C"/>
    <w:rsid w:val="005F3200"/>
    <w:rsid w:val="006040B2"/>
    <w:rsid w:val="00604CF8"/>
    <w:rsid w:val="00613A70"/>
    <w:rsid w:val="006168F7"/>
    <w:rsid w:val="00620BAA"/>
    <w:rsid w:val="0062555E"/>
    <w:rsid w:val="0063610A"/>
    <w:rsid w:val="0064007C"/>
    <w:rsid w:val="006446BA"/>
    <w:rsid w:val="0064658C"/>
    <w:rsid w:val="00647F07"/>
    <w:rsid w:val="00660B77"/>
    <w:rsid w:val="00662E0A"/>
    <w:rsid w:val="00664A80"/>
    <w:rsid w:val="00672F00"/>
    <w:rsid w:val="00682706"/>
    <w:rsid w:val="00692484"/>
    <w:rsid w:val="00695ADB"/>
    <w:rsid w:val="006A1A60"/>
    <w:rsid w:val="006A1DEE"/>
    <w:rsid w:val="006B626A"/>
    <w:rsid w:val="006B758E"/>
    <w:rsid w:val="006C1087"/>
    <w:rsid w:val="006D7271"/>
    <w:rsid w:val="006E2AAC"/>
    <w:rsid w:val="006F16B1"/>
    <w:rsid w:val="006F3EA5"/>
    <w:rsid w:val="00705044"/>
    <w:rsid w:val="00705A80"/>
    <w:rsid w:val="00705F64"/>
    <w:rsid w:val="00710A5A"/>
    <w:rsid w:val="007115D9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C85"/>
    <w:rsid w:val="007B17EC"/>
    <w:rsid w:val="007C179A"/>
    <w:rsid w:val="007C3DD2"/>
    <w:rsid w:val="007C6128"/>
    <w:rsid w:val="007C78C7"/>
    <w:rsid w:val="007D24E0"/>
    <w:rsid w:val="007F0CF4"/>
    <w:rsid w:val="007F4B76"/>
    <w:rsid w:val="008060D1"/>
    <w:rsid w:val="00813D77"/>
    <w:rsid w:val="00821249"/>
    <w:rsid w:val="0083101A"/>
    <w:rsid w:val="008362FE"/>
    <w:rsid w:val="00840051"/>
    <w:rsid w:val="00846DCE"/>
    <w:rsid w:val="0085529B"/>
    <w:rsid w:val="00860E48"/>
    <w:rsid w:val="008711D6"/>
    <w:rsid w:val="00880C66"/>
    <w:rsid w:val="008A2885"/>
    <w:rsid w:val="008A721A"/>
    <w:rsid w:val="008D02C7"/>
    <w:rsid w:val="008D7266"/>
    <w:rsid w:val="008D7B30"/>
    <w:rsid w:val="008E339E"/>
    <w:rsid w:val="008F09A2"/>
    <w:rsid w:val="008F35B6"/>
    <w:rsid w:val="008F6F82"/>
    <w:rsid w:val="00902121"/>
    <w:rsid w:val="00907AA5"/>
    <w:rsid w:val="009134C7"/>
    <w:rsid w:val="0092027E"/>
    <w:rsid w:val="009343A4"/>
    <w:rsid w:val="0094125A"/>
    <w:rsid w:val="00947AD6"/>
    <w:rsid w:val="0095024A"/>
    <w:rsid w:val="00951F67"/>
    <w:rsid w:val="00954945"/>
    <w:rsid w:val="00954DEA"/>
    <w:rsid w:val="00961807"/>
    <w:rsid w:val="00965700"/>
    <w:rsid w:val="00965E8B"/>
    <w:rsid w:val="009664A8"/>
    <w:rsid w:val="00970D01"/>
    <w:rsid w:val="00977290"/>
    <w:rsid w:val="00984FDE"/>
    <w:rsid w:val="00985120"/>
    <w:rsid w:val="0099495A"/>
    <w:rsid w:val="009A3AE5"/>
    <w:rsid w:val="009B0217"/>
    <w:rsid w:val="009C7ED2"/>
    <w:rsid w:val="009E2B25"/>
    <w:rsid w:val="009E454A"/>
    <w:rsid w:val="009F15C7"/>
    <w:rsid w:val="00A14EA9"/>
    <w:rsid w:val="00A17B1C"/>
    <w:rsid w:val="00A23102"/>
    <w:rsid w:val="00A24762"/>
    <w:rsid w:val="00A32FE5"/>
    <w:rsid w:val="00A34AFB"/>
    <w:rsid w:val="00A350AE"/>
    <w:rsid w:val="00A358F1"/>
    <w:rsid w:val="00A5090D"/>
    <w:rsid w:val="00A601CF"/>
    <w:rsid w:val="00A65BC8"/>
    <w:rsid w:val="00A67827"/>
    <w:rsid w:val="00A77292"/>
    <w:rsid w:val="00A83D17"/>
    <w:rsid w:val="00A877E4"/>
    <w:rsid w:val="00A97D06"/>
    <w:rsid w:val="00AA1501"/>
    <w:rsid w:val="00AB33AE"/>
    <w:rsid w:val="00AB3C0A"/>
    <w:rsid w:val="00AC04FC"/>
    <w:rsid w:val="00AC5877"/>
    <w:rsid w:val="00AC77B8"/>
    <w:rsid w:val="00AD18FB"/>
    <w:rsid w:val="00AD7653"/>
    <w:rsid w:val="00AE53A8"/>
    <w:rsid w:val="00B13654"/>
    <w:rsid w:val="00B162CD"/>
    <w:rsid w:val="00B16B89"/>
    <w:rsid w:val="00B16E94"/>
    <w:rsid w:val="00B17726"/>
    <w:rsid w:val="00B17E9D"/>
    <w:rsid w:val="00B20D34"/>
    <w:rsid w:val="00B219CC"/>
    <w:rsid w:val="00B2330A"/>
    <w:rsid w:val="00B23F82"/>
    <w:rsid w:val="00B41B66"/>
    <w:rsid w:val="00B43719"/>
    <w:rsid w:val="00B437B7"/>
    <w:rsid w:val="00B44EAA"/>
    <w:rsid w:val="00B45283"/>
    <w:rsid w:val="00B6329C"/>
    <w:rsid w:val="00B64945"/>
    <w:rsid w:val="00B713ED"/>
    <w:rsid w:val="00B86076"/>
    <w:rsid w:val="00B93057"/>
    <w:rsid w:val="00BA25CB"/>
    <w:rsid w:val="00BB257D"/>
    <w:rsid w:val="00BB709A"/>
    <w:rsid w:val="00BD038D"/>
    <w:rsid w:val="00BD10B1"/>
    <w:rsid w:val="00BD3226"/>
    <w:rsid w:val="00BD4AAA"/>
    <w:rsid w:val="00BF4972"/>
    <w:rsid w:val="00C04CB3"/>
    <w:rsid w:val="00C10C4D"/>
    <w:rsid w:val="00C14982"/>
    <w:rsid w:val="00C25AF6"/>
    <w:rsid w:val="00C30703"/>
    <w:rsid w:val="00C375B1"/>
    <w:rsid w:val="00C4287B"/>
    <w:rsid w:val="00C44144"/>
    <w:rsid w:val="00C534A0"/>
    <w:rsid w:val="00C56A60"/>
    <w:rsid w:val="00C66EA6"/>
    <w:rsid w:val="00C67A5F"/>
    <w:rsid w:val="00C67EBA"/>
    <w:rsid w:val="00C71B50"/>
    <w:rsid w:val="00C75157"/>
    <w:rsid w:val="00C751F5"/>
    <w:rsid w:val="00C76A84"/>
    <w:rsid w:val="00C77BFE"/>
    <w:rsid w:val="00C95E83"/>
    <w:rsid w:val="00CA18E3"/>
    <w:rsid w:val="00CA1D59"/>
    <w:rsid w:val="00CB160D"/>
    <w:rsid w:val="00CB384A"/>
    <w:rsid w:val="00CB6557"/>
    <w:rsid w:val="00CB6B83"/>
    <w:rsid w:val="00CC4EF3"/>
    <w:rsid w:val="00CD562F"/>
    <w:rsid w:val="00CF6BCC"/>
    <w:rsid w:val="00D02F27"/>
    <w:rsid w:val="00D145F0"/>
    <w:rsid w:val="00D16BC9"/>
    <w:rsid w:val="00D36378"/>
    <w:rsid w:val="00D80C83"/>
    <w:rsid w:val="00D90881"/>
    <w:rsid w:val="00D92429"/>
    <w:rsid w:val="00DA7CA4"/>
    <w:rsid w:val="00DB19D0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0D7B"/>
    <w:rsid w:val="00E0742D"/>
    <w:rsid w:val="00E07AB7"/>
    <w:rsid w:val="00E12BF9"/>
    <w:rsid w:val="00E170BF"/>
    <w:rsid w:val="00E21918"/>
    <w:rsid w:val="00E21ECF"/>
    <w:rsid w:val="00E24DDE"/>
    <w:rsid w:val="00E30D38"/>
    <w:rsid w:val="00E35764"/>
    <w:rsid w:val="00E36041"/>
    <w:rsid w:val="00E4093B"/>
    <w:rsid w:val="00E42704"/>
    <w:rsid w:val="00E51D8C"/>
    <w:rsid w:val="00E65DC1"/>
    <w:rsid w:val="00E66D02"/>
    <w:rsid w:val="00E77874"/>
    <w:rsid w:val="00E864A5"/>
    <w:rsid w:val="00EA2D12"/>
    <w:rsid w:val="00EA50BF"/>
    <w:rsid w:val="00EC4FD2"/>
    <w:rsid w:val="00EC79B5"/>
    <w:rsid w:val="00ED14EF"/>
    <w:rsid w:val="00EE4085"/>
    <w:rsid w:val="00EE6F41"/>
    <w:rsid w:val="00EF4965"/>
    <w:rsid w:val="00F016E1"/>
    <w:rsid w:val="00F10785"/>
    <w:rsid w:val="00F25D64"/>
    <w:rsid w:val="00F265F3"/>
    <w:rsid w:val="00F435A6"/>
    <w:rsid w:val="00F5163C"/>
    <w:rsid w:val="00F51B5A"/>
    <w:rsid w:val="00F556A2"/>
    <w:rsid w:val="00F62B16"/>
    <w:rsid w:val="00F6591E"/>
    <w:rsid w:val="00F67745"/>
    <w:rsid w:val="00F71484"/>
    <w:rsid w:val="00F8139B"/>
    <w:rsid w:val="00F86FDB"/>
    <w:rsid w:val="00F9483F"/>
    <w:rsid w:val="00F96829"/>
    <w:rsid w:val="00F96C82"/>
    <w:rsid w:val="00F96FF3"/>
    <w:rsid w:val="00FB0E73"/>
    <w:rsid w:val="00FC0753"/>
    <w:rsid w:val="00FC2519"/>
    <w:rsid w:val="00FD0429"/>
    <w:rsid w:val="00FD3AF1"/>
    <w:rsid w:val="00FE424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  <w:style w:type="character" w:styleId="af">
    <w:name w:val="Emphasis"/>
    <w:basedOn w:val="a0"/>
    <w:qFormat/>
    <w:rsid w:val="00574455"/>
    <w:rPr>
      <w:i/>
      <w:iCs/>
    </w:rPr>
  </w:style>
  <w:style w:type="paragraph" w:styleId="af0">
    <w:name w:val="Subtitle"/>
    <w:basedOn w:val="a"/>
    <w:next w:val="a"/>
    <w:link w:val="af1"/>
    <w:qFormat/>
    <w:rsid w:val="00574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5744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4A5A-8318-4FD0-912F-493A5243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630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2022-09-26T07:46:00Z</cp:lastPrinted>
  <dcterms:created xsi:type="dcterms:W3CDTF">2022-09-27T00:11:00Z</dcterms:created>
  <dcterms:modified xsi:type="dcterms:W3CDTF">2022-09-27T00:11:00Z</dcterms:modified>
</cp:coreProperties>
</file>